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25B" w:rsidRDefault="00BC6E67" w:rsidP="002C125B">
      <w:pPr>
        <w:jc w:val="both"/>
        <w:rPr>
          <w:b/>
          <w:sz w:val="24"/>
        </w:rPr>
      </w:pPr>
      <w:r>
        <w:rPr>
          <w:b/>
          <w:noProof/>
          <w:sz w:val="24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84045" cy="2667635"/>
            <wp:effectExtent l="19050" t="0" r="1905" b="0"/>
            <wp:wrapSquare wrapText="bothSides"/>
            <wp:docPr id="1" name="Image 0" descr="Journée Non au harcèlement 5 novembre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urnée Non au harcèlement 5 novembre 2026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125B" w:rsidRPr="002C125B">
        <w:rPr>
          <w:b/>
          <w:sz w:val="24"/>
        </w:rPr>
        <w:t xml:space="preserve">Le </w:t>
      </w:r>
      <w:r w:rsidR="002C125B" w:rsidRPr="002C125B">
        <w:rPr>
          <w:b/>
          <w:sz w:val="24"/>
          <w:szCs w:val="24"/>
        </w:rPr>
        <w:t>lycée Théodore de Banville</w:t>
      </w:r>
      <w:r w:rsidR="002C125B" w:rsidRPr="002C125B">
        <w:rPr>
          <w:b/>
          <w:sz w:val="24"/>
        </w:rPr>
        <w:t xml:space="preserve"> participera à la journée nationale de lutte contre le harcèlement scolaire, qui aura lieu le </w:t>
      </w:r>
      <w:r w:rsidR="002C125B" w:rsidRPr="002C125B">
        <w:rPr>
          <w:b/>
          <w:sz w:val="24"/>
          <w:u w:val="single"/>
        </w:rPr>
        <w:t>jeudi 5 novembre 2026</w:t>
      </w:r>
      <w:r w:rsidR="002C125B" w:rsidRPr="002C125B">
        <w:rPr>
          <w:b/>
          <w:sz w:val="24"/>
        </w:rPr>
        <w:t>.</w:t>
      </w:r>
    </w:p>
    <w:p w:rsidR="00BC6E67" w:rsidRPr="002C125B" w:rsidRDefault="00BC6E67" w:rsidP="002C125B">
      <w:pPr>
        <w:jc w:val="both"/>
        <w:rPr>
          <w:b/>
          <w:sz w:val="24"/>
        </w:rPr>
      </w:pPr>
    </w:p>
    <w:p w:rsidR="002C125B" w:rsidRDefault="002C125B" w:rsidP="002C125B">
      <w:r w:rsidRPr="002C125B">
        <w:rPr>
          <w:b/>
          <w:color w:val="9BBB59" w:themeColor="accent3"/>
          <w:sz w:val="24"/>
          <w:u w:val="single"/>
        </w:rPr>
        <w:t>Une touche de vert pour se mobiliser</w:t>
      </w:r>
      <w:r w:rsidRPr="002C125B">
        <w:br/>
        <w:t xml:space="preserve">Pour marquer cette journée, nous invitons tous les membres de la communauté éducative, élèves comme personnels, à porter ce jour-là </w:t>
      </w:r>
      <w:r w:rsidRPr="002C125B">
        <w:rPr>
          <w:b/>
          <w:color w:val="9BBB59" w:themeColor="accent3"/>
        </w:rPr>
        <w:t>une touche de vert</w:t>
      </w:r>
      <w:r w:rsidRPr="002C125B">
        <w:t xml:space="preserve"> sur leurs vêtements : une écharpe, un bracelet, un t-shirt, un pull, un ruban ou tout autre accessoire. Un petit geste visible qui montre que nous nous engageons ensemble contre le harcèlement.</w:t>
      </w:r>
    </w:p>
    <w:p w:rsidR="00BC6E67" w:rsidRPr="002C125B" w:rsidRDefault="00BC6E67" w:rsidP="002C125B"/>
    <w:p w:rsidR="002C125B" w:rsidRDefault="002C125B" w:rsidP="002C125B">
      <w:pPr>
        <w:pStyle w:val="Sansinterligne"/>
      </w:pPr>
      <w:r w:rsidRPr="002C125B">
        <w:rPr>
          <w:b/>
          <w:sz w:val="24"/>
          <w:u w:val="single"/>
        </w:rPr>
        <w:t>Nomination des élèves ambassadeurs contre le harcèlement</w:t>
      </w:r>
      <w:r>
        <w:rPr>
          <w:b/>
          <w:sz w:val="24"/>
          <w:u w:val="single"/>
        </w:rPr>
        <w:t> </w:t>
      </w:r>
      <w:proofErr w:type="gramStart"/>
      <w:r>
        <w:t>:</w:t>
      </w:r>
      <w:proofErr w:type="gramEnd"/>
      <w:r w:rsidRPr="002C125B">
        <w:br/>
      </w:r>
      <w:r w:rsidRPr="002C125B">
        <w:rPr>
          <w:szCs w:val="24"/>
        </w:rPr>
        <w:t>Al a suite de cette journée</w:t>
      </w:r>
      <w:r>
        <w:rPr>
          <w:szCs w:val="24"/>
        </w:rPr>
        <w:t xml:space="preserve">, l’équipe ressource </w:t>
      </w:r>
      <w:proofErr w:type="spellStart"/>
      <w:r>
        <w:rPr>
          <w:szCs w:val="24"/>
        </w:rPr>
        <w:t>pHARe</w:t>
      </w:r>
      <w:proofErr w:type="spellEnd"/>
      <w:r>
        <w:rPr>
          <w:szCs w:val="24"/>
        </w:rPr>
        <w:t xml:space="preserve"> présentera sur un planning le dispositif </w:t>
      </w:r>
      <w:proofErr w:type="spellStart"/>
      <w:r>
        <w:rPr>
          <w:szCs w:val="24"/>
        </w:rPr>
        <w:t>pHARe</w:t>
      </w:r>
      <w:proofErr w:type="spellEnd"/>
      <w:r>
        <w:rPr>
          <w:szCs w:val="24"/>
        </w:rPr>
        <w:t xml:space="preserve"> afin </w:t>
      </w:r>
      <w:r w:rsidRPr="002C125B">
        <w:t xml:space="preserve"> de nommer les élèves ambassadeurs contre le harcèlement. Les élèves qui souhaitent s’engager sont invités à se faire connaître </w:t>
      </w:r>
      <w:r w:rsidRPr="002C125B">
        <w:rPr>
          <w:u w:val="single"/>
        </w:rPr>
        <w:t>auprès de la Vie Scolaire</w:t>
      </w:r>
      <w:r w:rsidRPr="002C125B">
        <w:t>.</w:t>
      </w:r>
    </w:p>
    <w:p w:rsidR="002C125B" w:rsidRDefault="002C125B" w:rsidP="002C125B">
      <w:pPr>
        <w:pStyle w:val="Sansinterligne"/>
      </w:pPr>
    </w:p>
    <w:p w:rsidR="00BC6E67" w:rsidRPr="002C125B" w:rsidRDefault="00BC6E67" w:rsidP="002C125B">
      <w:pPr>
        <w:pStyle w:val="Sansinterligne"/>
      </w:pPr>
    </w:p>
    <w:p w:rsidR="002C125B" w:rsidRPr="002C125B" w:rsidRDefault="002C125B" w:rsidP="002C125B">
      <w:pPr>
        <w:pStyle w:val="Sansinterligne"/>
      </w:pPr>
      <w:r w:rsidRPr="002C125B">
        <w:rPr>
          <w:b/>
          <w:sz w:val="24"/>
          <w:u w:val="single"/>
        </w:rPr>
        <w:t>Le rôle des ambassadeurs </w:t>
      </w:r>
      <w:proofErr w:type="gramStart"/>
      <w:r w:rsidRPr="002C125B">
        <w:rPr>
          <w:b/>
          <w:sz w:val="24"/>
          <w:u w:val="single"/>
        </w:rPr>
        <w:t>:</w:t>
      </w:r>
      <w:proofErr w:type="gramEnd"/>
      <w:r w:rsidRPr="002C125B">
        <w:br/>
        <w:t xml:space="preserve">Les ambassadeurs sont des élèves volontaires, formés pour agir au quotidien contre le harcèlement. </w:t>
      </w:r>
      <w:r w:rsidRPr="002C125B">
        <w:rPr>
          <w:u w:val="single"/>
        </w:rPr>
        <w:t>Leurs missions</w:t>
      </w:r>
      <w:r w:rsidRPr="002C125B">
        <w:t xml:space="preserve"> :</w:t>
      </w:r>
    </w:p>
    <w:p w:rsidR="002C125B" w:rsidRPr="002C125B" w:rsidRDefault="002C125B" w:rsidP="002C125B">
      <w:pPr>
        <w:pStyle w:val="Paragraphedeliste"/>
        <w:numPr>
          <w:ilvl w:val="0"/>
          <w:numId w:val="2"/>
        </w:numPr>
        <w:jc w:val="both"/>
      </w:pPr>
      <w:r w:rsidRPr="002C125B">
        <w:t>sensibiliser leurs camarades au harcèlement et à ses conséquences </w:t>
      </w:r>
    </w:p>
    <w:p w:rsidR="002C125B" w:rsidRPr="002C125B" w:rsidRDefault="002C125B" w:rsidP="002C125B">
      <w:pPr>
        <w:pStyle w:val="Paragraphedeliste"/>
        <w:numPr>
          <w:ilvl w:val="0"/>
          <w:numId w:val="2"/>
        </w:numPr>
        <w:jc w:val="both"/>
      </w:pPr>
      <w:r w:rsidRPr="002C125B">
        <w:t>être à l’écoute des élèves en difficulté et les orienter vers les adultes de l’établissement (CPE, infirmière, assistante sociale, professeurs) </w:t>
      </w:r>
    </w:p>
    <w:p w:rsidR="002C125B" w:rsidRPr="002C125B" w:rsidRDefault="002C125B" w:rsidP="002C125B">
      <w:pPr>
        <w:pStyle w:val="Paragraphedeliste"/>
        <w:numPr>
          <w:ilvl w:val="0"/>
          <w:numId w:val="2"/>
        </w:numPr>
        <w:jc w:val="both"/>
      </w:pPr>
      <w:r w:rsidRPr="002C125B">
        <w:t>repérer et signaler les situations préoccupantes aux adultes référents </w:t>
      </w:r>
    </w:p>
    <w:p w:rsidR="002C125B" w:rsidRPr="002C125B" w:rsidRDefault="002C125B" w:rsidP="002C125B">
      <w:pPr>
        <w:pStyle w:val="Paragraphedeliste"/>
        <w:numPr>
          <w:ilvl w:val="0"/>
          <w:numId w:val="2"/>
        </w:numPr>
        <w:jc w:val="both"/>
      </w:pPr>
      <w:r w:rsidRPr="002C125B">
        <w:t>relayer les actions de prévention menées au sein du collège</w:t>
      </w:r>
    </w:p>
    <w:p w:rsidR="002C125B" w:rsidRPr="002C125B" w:rsidRDefault="002C125B" w:rsidP="002C125B">
      <w:pPr>
        <w:jc w:val="both"/>
      </w:pPr>
      <w:r w:rsidRPr="002C125B">
        <w:t>Attention ! Les ambassadeurs ne sont pas là pour régler seuls les situations de harcèlement : ils sont un relais de confiance entre les élèves et les adultes.</w:t>
      </w:r>
    </w:p>
    <w:p w:rsidR="002C125B" w:rsidRPr="002C125B" w:rsidRDefault="002C125B" w:rsidP="002C125B">
      <w:pPr>
        <w:jc w:val="both"/>
      </w:pPr>
      <w:r w:rsidRPr="002C125B">
        <w:t xml:space="preserve">Ensemble, mobilisons-nous et faisons du </w:t>
      </w:r>
      <w:r w:rsidR="00EE3FDE">
        <w:t>lycée</w:t>
      </w:r>
      <w:r w:rsidRPr="002C125B">
        <w:t xml:space="preserve"> un lieu où chacun se sent en sécurité.</w:t>
      </w:r>
    </w:p>
    <w:p w:rsidR="00726040" w:rsidRDefault="001A314E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3598545</wp:posOffset>
            </wp:positionH>
            <wp:positionV relativeFrom="paragraph">
              <wp:posOffset>340360</wp:posOffset>
            </wp:positionV>
            <wp:extent cx="1852295" cy="1075690"/>
            <wp:effectExtent l="19050" t="0" r="0" b="0"/>
            <wp:wrapNone/>
            <wp:docPr id="2" name="Image 1" descr="Une image contenant Graphique, Police, cercle, logo&#10;&#10;Description générée automatiquement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8D6C52F5-B7E7-EBA2-3556-B6E9866FB1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Une image contenant Graphique, Police, cercle, logo&#10;&#10;Description générée automatiquement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8D6C52F5-B7E7-EBA2-3556-B6E9866FB1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t="15039" r="-1" b="14970"/>
                    <a:stretch/>
                  </pic:blipFill>
                  <pic:spPr>
                    <a:xfrm>
                      <a:off x="0" y="0"/>
                      <a:ext cx="1852295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314E"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360606</wp:posOffset>
            </wp:positionH>
            <wp:positionV relativeFrom="paragraph">
              <wp:posOffset>502173</wp:posOffset>
            </wp:positionV>
            <wp:extent cx="2110964" cy="1290918"/>
            <wp:effectExtent l="19050" t="0" r="3586" b="0"/>
            <wp:wrapNone/>
            <wp:docPr id="4" name="Image 3" descr="Une image contenant texte, logo, Police, Marque&#10;&#10;Description générée automatiquement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E244342C-37EE-1158-DF1E-C75FD380BC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Une image contenant texte, logo, Police, Marque&#10;&#10;Description générée automatiquement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E244342C-37EE-1158-DF1E-C75FD380BC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11569" r="9382"/>
                    <a:stretch/>
                  </pic:blipFill>
                  <pic:spPr>
                    <a:xfrm>
                      <a:off x="0" y="0"/>
                      <a:ext cx="2110963" cy="1290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6040" w:rsidSect="007260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E007F"/>
    <w:multiLevelType w:val="multilevel"/>
    <w:tmpl w:val="17BA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132D03"/>
    <w:multiLevelType w:val="hybridMultilevel"/>
    <w:tmpl w:val="CCFA38D6"/>
    <w:lvl w:ilvl="0" w:tplc="E506AF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2C125B"/>
    <w:rsid w:val="001A314E"/>
    <w:rsid w:val="002C125B"/>
    <w:rsid w:val="00726040"/>
    <w:rsid w:val="00B51CDB"/>
    <w:rsid w:val="00BC6E67"/>
    <w:rsid w:val="00EE3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040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12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1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C125B"/>
    <w:rPr>
      <w:b/>
      <w:bCs/>
    </w:rPr>
  </w:style>
  <w:style w:type="paragraph" w:styleId="Sansinterligne">
    <w:name w:val="No Spacing"/>
    <w:uiPriority w:val="1"/>
    <w:qFormat/>
    <w:rsid w:val="002C125B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2C125B"/>
    <w:pPr>
      <w:ind w:left="720"/>
      <w:contextualSpacing/>
    </w:pPr>
  </w:style>
  <w:style w:type="character" w:styleId="Titredulivre">
    <w:name w:val="Book Title"/>
    <w:basedOn w:val="Policepardfaut"/>
    <w:uiPriority w:val="33"/>
    <w:qFormat/>
    <w:rsid w:val="002C125B"/>
    <w:rPr>
      <w:b/>
      <w:bCs/>
      <w:smallCaps/>
      <w:spacing w:val="5"/>
    </w:rPr>
  </w:style>
  <w:style w:type="character" w:customStyle="1" w:styleId="Titre2Car">
    <w:name w:val="Titre 2 Car"/>
    <w:basedOn w:val="Policepardfaut"/>
    <w:link w:val="Titre2"/>
    <w:uiPriority w:val="9"/>
    <w:rsid w:val="002C12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6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6E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isabelle.aubery</dc:creator>
  <cp:lastModifiedBy>isabelle.aubery</cp:lastModifiedBy>
  <cp:revision>4</cp:revision>
  <dcterms:created xsi:type="dcterms:W3CDTF">2026-10-19T07:31:00Z</dcterms:created>
  <dcterms:modified xsi:type="dcterms:W3CDTF">2026-10-20T14:32:00Z</dcterms:modified>
</cp:coreProperties>
</file>